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1F1" w:rsidRDefault="002160F1">
      <w:bookmarkStart w:id="0" w:name="_GoBack"/>
      <w:bookmarkEnd w:id="0"/>
      <w:r>
        <w:t>Değerli Bilim İnsanları,</w:t>
      </w:r>
    </w:p>
    <w:p w:rsidR="002160F1" w:rsidRDefault="002160F1"/>
    <w:p w:rsidR="00FD6AD9" w:rsidRDefault="00461447" w:rsidP="002160F1">
      <w:pPr>
        <w:jc w:val="both"/>
      </w:pPr>
      <w:r w:rsidRPr="00461447">
        <w:t>24-25 Ekim 2024 tarihlerinde Uluslararası Saraybosna Üniversitesi, Gümüşhane Üniversitesi, Kilis 7 Aralık Üniversitesi, Bayburt Üniversitesi ve Tokat Gaziosmanpaşa Üniversitesi</w:t>
      </w:r>
      <w:r w:rsidRPr="00461447">
        <w:rPr>
          <w:i/>
          <w:iCs/>
        </w:rPr>
        <w:t> </w:t>
      </w:r>
      <w:r w:rsidRPr="00461447">
        <w:t xml:space="preserve">işbirliğiyle düzenlenen VI. Uluslararası Sosyal Bilimler Kongresi Saraybosna’da gerçekleştirilecektir. 2019 yılı itibarıyla düzenlenmeye başlanan kongre, </w:t>
      </w:r>
      <w:proofErr w:type="spellStart"/>
      <w:r w:rsidRPr="00461447">
        <w:t>pandemi</w:t>
      </w:r>
      <w:proofErr w:type="spellEnd"/>
      <w:r w:rsidRPr="00461447">
        <w:t xml:space="preserve"> koşullarında verilen ara sonrasında geleneksel olma niteliğini kazanma yolunda ilerlemektedir. Bugüne kadar farklı üniversitelerden sosyal bilimlerin çeşitli alt dallarında çalışanların katılımıyla konu ve kapsam bakımından zenginleşen kongre, bilgi ve tecrübe aktarımı açısından da önemli bir imkân sunmaktadır.</w:t>
      </w:r>
      <w:r>
        <w:t xml:space="preserve"> </w:t>
      </w:r>
    </w:p>
    <w:p w:rsidR="00461447" w:rsidRPr="00461447" w:rsidRDefault="00461447" w:rsidP="00461447">
      <w:pPr>
        <w:jc w:val="both"/>
        <w:rPr>
          <w:iCs/>
        </w:rPr>
      </w:pPr>
      <w:r w:rsidRPr="00461447">
        <w:rPr>
          <w:iCs/>
        </w:rPr>
        <w:t>Altıncısı düzenlenecek olan Uluslararası Sosyal Bilimler Kongresi, sınırlarını sosyal bilimlerin tüm alanlarını kapsayacak genişlikte tutmuştur. Sosyal bilimler, araştırdığı olguyu tarihi, coğrafi, güncel, ekonomik, siyasal, sosyolojik ve psikolojik boyutlarıyla kavramayı sağlayan akademik disiplinlerden oluşmaktadır. Araştırdığı olgu gibi bilim dallarının da birbiriyle ilişkileri ve katkıları, disiplinler arası çalışmaları gerekli kılmaktadır. Aynı zamanda bu özellik, farklı disiplinlerin katkısıyla sosyal olgunun bütününü anlamaya olanak sağlamaktadır. Kongremiz, sosyal bilimler çatısı altında farklı disiplinleri bir araya getirerek araştırmacıların araştırma içerikleriyle bilimsel, araştırma sonuçlarıyla ise toplumsal katkısını amaçlamaktadır.</w:t>
      </w:r>
    </w:p>
    <w:p w:rsidR="00461447" w:rsidRPr="00461447" w:rsidRDefault="00461447" w:rsidP="00461447">
      <w:pPr>
        <w:jc w:val="both"/>
        <w:rPr>
          <w:iCs/>
        </w:rPr>
      </w:pPr>
      <w:r w:rsidRPr="00461447">
        <w:rPr>
          <w:iCs/>
        </w:rPr>
        <w:t>Sosyal bilimler alanındaki tüm çalışmalara açık ve uluslararası nitelikte olan kongrede sunulacak bildirilerin dili Türkçe ve İngilizcedir. Katılımcılar bildirilerini yüz yüze ve çevrim içi sunma olanağına sahiptir. Kongre hakkında detaylı bilgiye </w:t>
      </w:r>
      <w:hyperlink r:id="rId4" w:history="1">
        <w:r w:rsidRPr="00461447">
          <w:rPr>
            <w:rStyle w:val="Kpr"/>
            <w:iCs/>
          </w:rPr>
          <w:t>https://usbk.gumushane.edu.tr/tr/</w:t>
        </w:r>
      </w:hyperlink>
      <w:r w:rsidRPr="00461447">
        <w:rPr>
          <w:iCs/>
        </w:rPr>
        <w:t>  adresinden erişilebilmektedir.</w:t>
      </w:r>
    </w:p>
    <w:p w:rsidR="00607EC6" w:rsidRDefault="00607EC6" w:rsidP="002160F1">
      <w:pPr>
        <w:jc w:val="both"/>
      </w:pPr>
    </w:p>
    <w:sectPr w:rsidR="00607EC6">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A2"/>
    <w:family w:val="roman"/>
    <w:pitch w:val="variable"/>
    <w:sig w:usb0="E0002EFF" w:usb1="C000785B" w:usb2="00000009" w:usb3="00000000" w:csb0="000001FF" w:csb1="00000000"/>
  </w:font>
  <w:font w:name="Aptos Display">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0F1"/>
    <w:rsid w:val="00053218"/>
    <w:rsid w:val="001035D7"/>
    <w:rsid w:val="00121382"/>
    <w:rsid w:val="0013233E"/>
    <w:rsid w:val="0020210D"/>
    <w:rsid w:val="002160F1"/>
    <w:rsid w:val="00243484"/>
    <w:rsid w:val="002D3FE3"/>
    <w:rsid w:val="002F2F60"/>
    <w:rsid w:val="003F521D"/>
    <w:rsid w:val="00461447"/>
    <w:rsid w:val="00587BC3"/>
    <w:rsid w:val="005E7CE0"/>
    <w:rsid w:val="00607EC6"/>
    <w:rsid w:val="0061522B"/>
    <w:rsid w:val="00767AF3"/>
    <w:rsid w:val="007F4D00"/>
    <w:rsid w:val="00A173F2"/>
    <w:rsid w:val="00AF31F1"/>
    <w:rsid w:val="00BF64C8"/>
    <w:rsid w:val="00DA5480"/>
    <w:rsid w:val="00E37F43"/>
    <w:rsid w:val="00FD6A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D0CB109-78D8-4BFE-84CA-22E7E7FB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4"/>
        <w:szCs w:val="24"/>
        <w:lang w:val="tr-TR" w:eastAsia="tr-TR"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07EC6"/>
    <w:rPr>
      <w:rFonts w:cs="Times New Roman"/>
      <w:color w:val="467886" w:themeColor="hyperlink"/>
      <w:u w:val="single"/>
    </w:rPr>
  </w:style>
  <w:style w:type="character" w:customStyle="1" w:styleId="zmlenmeyenBahsetme1">
    <w:name w:val="Çözümlenmeyen Bahsetme1"/>
    <w:basedOn w:val="VarsaylanParagrafYazTipi"/>
    <w:uiPriority w:val="99"/>
    <w:semiHidden/>
    <w:unhideWhenUsed/>
    <w:rsid w:val="00461447"/>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467441">
      <w:marLeft w:val="0"/>
      <w:marRight w:val="0"/>
      <w:marTop w:val="0"/>
      <w:marBottom w:val="0"/>
      <w:divBdr>
        <w:top w:val="none" w:sz="0" w:space="0" w:color="auto"/>
        <w:left w:val="none" w:sz="0" w:space="0" w:color="auto"/>
        <w:bottom w:val="none" w:sz="0" w:space="0" w:color="auto"/>
        <w:right w:val="none" w:sz="0" w:space="0" w:color="auto"/>
      </w:divBdr>
    </w:div>
    <w:div w:id="4804674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sbk.gumushane.edu.tr/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1533</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2</cp:revision>
  <dcterms:created xsi:type="dcterms:W3CDTF">2024-08-09T13:35:00Z</dcterms:created>
  <dcterms:modified xsi:type="dcterms:W3CDTF">2024-08-09T13:35:00Z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2382d5caee6aa08a6d54416b7cdd6c418414f3e057f34c8c33bb1fd62252c4b9</vt:lpwstr>
  </property>
</Properties>
</file>